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7c5ef11f7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837e0c6c0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821c0156441a8" /><Relationship Type="http://schemas.openxmlformats.org/officeDocument/2006/relationships/numbering" Target="/word/numbering.xml" Id="R674bbdce1b3a4895" /><Relationship Type="http://schemas.openxmlformats.org/officeDocument/2006/relationships/settings" Target="/word/settings.xml" Id="R07d1ae8922f04932" /><Relationship Type="http://schemas.openxmlformats.org/officeDocument/2006/relationships/image" Target="/word/media/31da338b-e1bc-446b-ba3a-5eab8ccbf78a.png" Id="R58c837e0c6c047d8" /></Relationships>
</file>