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c225fbc3d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dfc9cba18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Faustynowo,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b7807ae364ddd" /><Relationship Type="http://schemas.openxmlformats.org/officeDocument/2006/relationships/numbering" Target="/word/numbering.xml" Id="R2538fb2410554632" /><Relationship Type="http://schemas.openxmlformats.org/officeDocument/2006/relationships/settings" Target="/word/settings.xml" Id="Rd149238e28f845cd" /><Relationship Type="http://schemas.openxmlformats.org/officeDocument/2006/relationships/image" Target="/word/media/0e36290d-9f68-4f08-9a4d-288d73c85edd.png" Id="Ra7edfc9cba1842dd" /></Relationships>
</file>