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15f094b24b45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cad733f4be46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Fiszewo,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64d65da3ad4eae" /><Relationship Type="http://schemas.openxmlformats.org/officeDocument/2006/relationships/numbering" Target="/word/numbering.xml" Id="R9b32c1c299604a55" /><Relationship Type="http://schemas.openxmlformats.org/officeDocument/2006/relationships/settings" Target="/word/settings.xml" Id="Rb6ff16713a5e491a" /><Relationship Type="http://schemas.openxmlformats.org/officeDocument/2006/relationships/image" Target="/word/media/f168a0b1-ce94-41c0-9169-ef715ed85c53.png" Id="R28cad733f4be4678" /></Relationships>
</file>