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1952003ff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4de4e50b7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a69883c0b4206" /><Relationship Type="http://schemas.openxmlformats.org/officeDocument/2006/relationships/numbering" Target="/word/numbering.xml" Id="Rc81ebaa569f648c3" /><Relationship Type="http://schemas.openxmlformats.org/officeDocument/2006/relationships/settings" Target="/word/settings.xml" Id="Ra9f30443e24b414c" /><Relationship Type="http://schemas.openxmlformats.org/officeDocument/2006/relationships/image" Target="/word/media/852aad5c-3d15-460b-a2cd-fe8a0e300ba4.png" Id="R8014de4e50b74372" /></Relationships>
</file>