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fcc8e3904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e8df371d1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43e822e264c7d" /><Relationship Type="http://schemas.openxmlformats.org/officeDocument/2006/relationships/numbering" Target="/word/numbering.xml" Id="Ra5b13eca244e4799" /><Relationship Type="http://schemas.openxmlformats.org/officeDocument/2006/relationships/settings" Target="/word/settings.xml" Id="R7cc32c9340374b59" /><Relationship Type="http://schemas.openxmlformats.org/officeDocument/2006/relationships/image" Target="/word/media/88db86bb-d3b6-4611-a934-d682932ce9af.png" Id="Rc5ce8df371d148dc" /></Relationships>
</file>