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e31f84644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048c2a8b1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edbaabccd4e67" /><Relationship Type="http://schemas.openxmlformats.org/officeDocument/2006/relationships/numbering" Target="/word/numbering.xml" Id="Rab75334a04604d2b" /><Relationship Type="http://schemas.openxmlformats.org/officeDocument/2006/relationships/settings" Target="/word/settings.xml" Id="R4ed594853ac14251" /><Relationship Type="http://schemas.openxmlformats.org/officeDocument/2006/relationships/image" Target="/word/media/719a234b-15da-4654-8a96-ea3437a2057b.png" Id="Ra8e048c2a8b141b5" /></Relationships>
</file>