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c0dcf4590744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718a30d1e243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Fornetka,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f9b7f80a0a4a8c" /><Relationship Type="http://schemas.openxmlformats.org/officeDocument/2006/relationships/numbering" Target="/word/numbering.xml" Id="Ra9d9bc0edbb04efc" /><Relationship Type="http://schemas.openxmlformats.org/officeDocument/2006/relationships/settings" Target="/word/settings.xml" Id="R66ff7bfb601b4531" /><Relationship Type="http://schemas.openxmlformats.org/officeDocument/2006/relationships/image" Target="/word/media/5a022a13-d0b1-437a-bcb9-a2905ab33c76.png" Id="R85718a30d1e2431d" /></Relationships>
</file>