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beab57d6b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f0c589d73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854b6baca4b57" /><Relationship Type="http://schemas.openxmlformats.org/officeDocument/2006/relationships/numbering" Target="/word/numbering.xml" Id="R0c56dd133bfe47b8" /><Relationship Type="http://schemas.openxmlformats.org/officeDocument/2006/relationships/settings" Target="/word/settings.xml" Id="Rafe224bc929543f7" /><Relationship Type="http://schemas.openxmlformats.org/officeDocument/2006/relationships/image" Target="/word/media/e69b5a57-df75-48fa-b2d7-1f662edf0dce.png" Id="Rc20f0c589d7345b4" /></Relationships>
</file>