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322c45f0f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922bfe806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Fosowskie,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21e210c5f4740" /><Relationship Type="http://schemas.openxmlformats.org/officeDocument/2006/relationships/numbering" Target="/word/numbering.xml" Id="R92b5b502038c4600" /><Relationship Type="http://schemas.openxmlformats.org/officeDocument/2006/relationships/settings" Target="/word/settings.xml" Id="R1c60c0b87fb54568" /><Relationship Type="http://schemas.openxmlformats.org/officeDocument/2006/relationships/image" Target="/word/media/71c3e58e-2605-4161-ba78-57ac60ccf60a.png" Id="R892922bfe80640eb" /></Relationships>
</file>