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fb0e2885f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209118d2e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Franciszkowo,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b3ab12890441e" /><Relationship Type="http://schemas.openxmlformats.org/officeDocument/2006/relationships/numbering" Target="/word/numbering.xml" Id="R85941ede1c8645c5" /><Relationship Type="http://schemas.openxmlformats.org/officeDocument/2006/relationships/settings" Target="/word/settings.xml" Id="R2910e1ce6f58403b" /><Relationship Type="http://schemas.openxmlformats.org/officeDocument/2006/relationships/image" Target="/word/media/180919c8-5020-4bdf-8988-267caa5848fc.png" Id="Rfbe209118d2e434e" /></Relationships>
</file>