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ce6be6c39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dd4eef712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8f1684654bef" /><Relationship Type="http://schemas.openxmlformats.org/officeDocument/2006/relationships/numbering" Target="/word/numbering.xml" Id="Rbee9ba9d4c1b4736" /><Relationship Type="http://schemas.openxmlformats.org/officeDocument/2006/relationships/settings" Target="/word/settings.xml" Id="R011b9a6017204b90" /><Relationship Type="http://schemas.openxmlformats.org/officeDocument/2006/relationships/image" Target="/word/media/5d3324bd-c3ae-4b1b-bc46-099fcbf3be82.png" Id="Rcacdd4eef7124fb0" /></Relationships>
</file>