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c7b79c1df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4b2c75c0d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802a760544b26" /><Relationship Type="http://schemas.openxmlformats.org/officeDocument/2006/relationships/numbering" Target="/word/numbering.xml" Id="R1260ee855eaf4269" /><Relationship Type="http://schemas.openxmlformats.org/officeDocument/2006/relationships/settings" Target="/word/settings.xml" Id="Ra20a82ea3a034be5" /><Relationship Type="http://schemas.openxmlformats.org/officeDocument/2006/relationships/image" Target="/word/media/52341fec-e2d5-4701-a2e0-2d5818f80d68.png" Id="Reaf4b2c75c0d4636" /></Relationships>
</file>