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ca20a5dd347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eb5b82889c41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Fronolow,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faa1cd786f420c" /><Relationship Type="http://schemas.openxmlformats.org/officeDocument/2006/relationships/numbering" Target="/word/numbering.xml" Id="R549eca414eba483b" /><Relationship Type="http://schemas.openxmlformats.org/officeDocument/2006/relationships/settings" Target="/word/settings.xml" Id="Ra0b074c56de946d4" /><Relationship Type="http://schemas.openxmlformats.org/officeDocument/2006/relationships/image" Target="/word/media/d4ff0cb7-7bd6-4be0-86c9-b5c827b5d3c1.png" Id="Ra7eb5b82889c4157" /></Relationships>
</file>