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de8d8f402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d28c586b3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3e991a7734d9f" /><Relationship Type="http://schemas.openxmlformats.org/officeDocument/2006/relationships/numbering" Target="/word/numbering.xml" Id="R9a1a9a2dd906459c" /><Relationship Type="http://schemas.openxmlformats.org/officeDocument/2006/relationships/settings" Target="/word/settings.xml" Id="R9b6f36a32eaf4604" /><Relationship Type="http://schemas.openxmlformats.org/officeDocument/2006/relationships/image" Target="/word/media/14d06645-d452-49ba-bc2d-c3889a0cb717.png" Id="R09cd28c586b34e8c" /></Relationships>
</file>