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4d2806971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d86209204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Futoma,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cbd63025244a5" /><Relationship Type="http://schemas.openxmlformats.org/officeDocument/2006/relationships/numbering" Target="/word/numbering.xml" Id="R2513a93ae4734505" /><Relationship Type="http://schemas.openxmlformats.org/officeDocument/2006/relationships/settings" Target="/word/settings.xml" Id="R29a01cb001554fa6" /><Relationship Type="http://schemas.openxmlformats.org/officeDocument/2006/relationships/image" Target="/word/media/e30c8948-38d0-460b-bb4b-df9570ea71eb.png" Id="R5cad862092044517" /></Relationships>
</file>