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17fefd0c0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497a8de22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ec2d6976a49b9" /><Relationship Type="http://schemas.openxmlformats.org/officeDocument/2006/relationships/numbering" Target="/word/numbering.xml" Id="Rf6c8fa651b5a4b60" /><Relationship Type="http://schemas.openxmlformats.org/officeDocument/2006/relationships/settings" Target="/word/settings.xml" Id="R1bd2e88aa5d14b7e" /><Relationship Type="http://schemas.openxmlformats.org/officeDocument/2006/relationships/image" Target="/word/media/5d47f7b2-9881-42fc-8aef-dccb696b2220.png" Id="R3d9497a8de224178" /></Relationships>
</file>