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788162d75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860b90c30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4e61186e24590" /><Relationship Type="http://schemas.openxmlformats.org/officeDocument/2006/relationships/numbering" Target="/word/numbering.xml" Id="R3b1a7e1383fc4cb8" /><Relationship Type="http://schemas.openxmlformats.org/officeDocument/2006/relationships/settings" Target="/word/settings.xml" Id="Rfdda1bff674e474e" /><Relationship Type="http://schemas.openxmlformats.org/officeDocument/2006/relationships/image" Target="/word/media/5986fb47-bf3f-4135-891f-323aae8f6d08.png" Id="R8c7860b90c3049c6" /></Relationships>
</file>