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f46498d59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5ae5503a1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Galaznia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aa16aedcd4c2b" /><Relationship Type="http://schemas.openxmlformats.org/officeDocument/2006/relationships/numbering" Target="/word/numbering.xml" Id="Rc6255f78763d4fb6" /><Relationship Type="http://schemas.openxmlformats.org/officeDocument/2006/relationships/settings" Target="/word/settings.xml" Id="Rc715da46322d4d90" /><Relationship Type="http://schemas.openxmlformats.org/officeDocument/2006/relationships/image" Target="/word/media/be959651-351a-43d4-aa4f-0b957a013d73.png" Id="R2885ae5503a14619" /></Relationships>
</file>