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bc2ea739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c2d1fe9a7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5cdf712b245f7" /><Relationship Type="http://schemas.openxmlformats.org/officeDocument/2006/relationships/numbering" Target="/word/numbering.xml" Id="R66c7237d34ce46db" /><Relationship Type="http://schemas.openxmlformats.org/officeDocument/2006/relationships/settings" Target="/word/settings.xml" Id="R7759b8bab77e4c2c" /><Relationship Type="http://schemas.openxmlformats.org/officeDocument/2006/relationships/image" Target="/word/media/1a116d5a-44db-4834-90c4-94fb186f199e.png" Id="R775c2d1fe9a74b65" /></Relationships>
</file>