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f2fbb5cb1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77ebec7b5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cedc0ceb2452c" /><Relationship Type="http://schemas.openxmlformats.org/officeDocument/2006/relationships/numbering" Target="/word/numbering.xml" Id="R4436e1960a58464b" /><Relationship Type="http://schemas.openxmlformats.org/officeDocument/2006/relationships/settings" Target="/word/settings.xml" Id="Rcb62eec7a2594ad1" /><Relationship Type="http://schemas.openxmlformats.org/officeDocument/2006/relationships/image" Target="/word/media/d023b4ee-ed19-4227-b6cd-71f2031d7ba5.png" Id="R0f477ebec7b549a1" /></Relationships>
</file>