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0c88d91ec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79a7bab9c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fd103b8b94c1c" /><Relationship Type="http://schemas.openxmlformats.org/officeDocument/2006/relationships/numbering" Target="/word/numbering.xml" Id="R3ac98e066f034bc7" /><Relationship Type="http://schemas.openxmlformats.org/officeDocument/2006/relationships/settings" Target="/word/settings.xml" Id="Rcfbdbc17ed734e9a" /><Relationship Type="http://schemas.openxmlformats.org/officeDocument/2006/relationships/image" Target="/word/media/748593df-b36e-4609-816e-3c06201c6350.png" Id="Re3179a7bab9c493c" /></Relationships>
</file>