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afb771df1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0194e8571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Gamratka,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ab8abecb345c7" /><Relationship Type="http://schemas.openxmlformats.org/officeDocument/2006/relationships/numbering" Target="/word/numbering.xml" Id="R12b80915276f46e7" /><Relationship Type="http://schemas.openxmlformats.org/officeDocument/2006/relationships/settings" Target="/word/settings.xml" Id="R0183f113066441d2" /><Relationship Type="http://schemas.openxmlformats.org/officeDocument/2006/relationships/image" Target="/word/media/fd8ea720-42ed-499c-805b-6440604dc7a4.png" Id="R63e0194e85714bfb" /></Relationships>
</file>