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8c6ed3951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bb2f142f4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276cd6db3474c" /><Relationship Type="http://schemas.openxmlformats.org/officeDocument/2006/relationships/numbering" Target="/word/numbering.xml" Id="R5435d0798e1f4d63" /><Relationship Type="http://schemas.openxmlformats.org/officeDocument/2006/relationships/settings" Target="/word/settings.xml" Id="Re8232bd6189040b8" /><Relationship Type="http://schemas.openxmlformats.org/officeDocument/2006/relationships/image" Target="/word/media/461a8122-c8cc-4521-b2d5-40c1707e796c.png" Id="R59ebb2f142f44b06" /></Relationships>
</file>