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b1c060dd8b4d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c385fb6dba4b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Gardna Wielka,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41abae81c94a35" /><Relationship Type="http://schemas.openxmlformats.org/officeDocument/2006/relationships/numbering" Target="/word/numbering.xml" Id="R6b62edaedfd6495b" /><Relationship Type="http://schemas.openxmlformats.org/officeDocument/2006/relationships/settings" Target="/word/settings.xml" Id="Rf6d0da8c6fbd4eec" /><Relationship Type="http://schemas.openxmlformats.org/officeDocument/2006/relationships/image" Target="/word/media/3897b209-5261-4e02-923f-45cdddcf8080.png" Id="Rfec385fb6dba4bfb" /></Relationships>
</file>