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1ee3e2d6c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ce544998e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Garncarski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3daf298364b5e" /><Relationship Type="http://schemas.openxmlformats.org/officeDocument/2006/relationships/numbering" Target="/word/numbering.xml" Id="R0d72739732904e35" /><Relationship Type="http://schemas.openxmlformats.org/officeDocument/2006/relationships/settings" Target="/word/settings.xml" Id="Rd6ca710c939a457f" /><Relationship Type="http://schemas.openxmlformats.org/officeDocument/2006/relationships/image" Target="/word/media/76b5609a-c7be-4c03-b96f-3d5c7cf9c0fa.png" Id="R26dce544998e4024" /></Relationships>
</file>