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4a2b5520f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7c3969ef6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Garnczary,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44f70cd0b4e0e" /><Relationship Type="http://schemas.openxmlformats.org/officeDocument/2006/relationships/numbering" Target="/word/numbering.xml" Id="R61db548141324abf" /><Relationship Type="http://schemas.openxmlformats.org/officeDocument/2006/relationships/settings" Target="/word/settings.xml" Id="Rb05b4b908f3c4cf4" /><Relationship Type="http://schemas.openxmlformats.org/officeDocument/2006/relationships/image" Target="/word/media/4ccdfc49-f62c-4a03-a9c4-f8e06e45e03b.png" Id="R3597c3969ef64d49" /></Relationships>
</file>