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3e0c61d39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c5efec94a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abd07d2374fb7" /><Relationship Type="http://schemas.openxmlformats.org/officeDocument/2006/relationships/numbering" Target="/word/numbering.xml" Id="Rdd4cbba48cb845b5" /><Relationship Type="http://schemas.openxmlformats.org/officeDocument/2006/relationships/settings" Target="/word/settings.xml" Id="R0d674b91e3f34bf4" /><Relationship Type="http://schemas.openxmlformats.org/officeDocument/2006/relationships/image" Target="/word/media/75178e92-fa34-47e6-8d3e-a20188f83d94.png" Id="R2cdc5efec94a4c0a" /></Relationships>
</file>