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8c4508181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de60c62d1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Gasiorowo Olsztyneckie,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7e413bd164a77" /><Relationship Type="http://schemas.openxmlformats.org/officeDocument/2006/relationships/numbering" Target="/word/numbering.xml" Id="Ra61bb0d8594b4ec6" /><Relationship Type="http://schemas.openxmlformats.org/officeDocument/2006/relationships/settings" Target="/word/settings.xml" Id="R5e8ca6b8af2f4f3e" /><Relationship Type="http://schemas.openxmlformats.org/officeDocument/2006/relationships/image" Target="/word/media/d5094006-80b0-44e9-93c7-79d9beb0d6e7.png" Id="Rc26de60c62d1406e" /></Relationships>
</file>