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2195f6eed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7b7ba760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a18d0b24f4a96" /><Relationship Type="http://schemas.openxmlformats.org/officeDocument/2006/relationships/numbering" Target="/word/numbering.xml" Id="Rb571083f5ab144f3" /><Relationship Type="http://schemas.openxmlformats.org/officeDocument/2006/relationships/settings" Target="/word/settings.xml" Id="R01dc1e89009e4f9d" /><Relationship Type="http://schemas.openxmlformats.org/officeDocument/2006/relationships/image" Target="/word/media/5c458afd-507e-4a70-b7d0-990787b70caf.png" Id="R6157b7ba7609476c" /></Relationships>
</file>