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55859b5c4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31933cd70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Gatno Dierwsze,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1b831053a42a0" /><Relationship Type="http://schemas.openxmlformats.org/officeDocument/2006/relationships/numbering" Target="/word/numbering.xml" Id="Rec2fb4052a614284" /><Relationship Type="http://schemas.openxmlformats.org/officeDocument/2006/relationships/settings" Target="/word/settings.xml" Id="Rae7a03c3d99c420d" /><Relationship Type="http://schemas.openxmlformats.org/officeDocument/2006/relationships/image" Target="/word/media/c7a17b94-c78f-44bc-9670-5fdd9b4ffc87.png" Id="R39131933cd70448c" /></Relationships>
</file>