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6f566216d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b586c2acd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Gebarzow,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c670a277e4455" /><Relationship Type="http://schemas.openxmlformats.org/officeDocument/2006/relationships/numbering" Target="/word/numbering.xml" Id="R0581788b37d1475c" /><Relationship Type="http://schemas.openxmlformats.org/officeDocument/2006/relationships/settings" Target="/word/settings.xml" Id="R4123721ef4bc4afb" /><Relationship Type="http://schemas.openxmlformats.org/officeDocument/2006/relationships/image" Target="/word/media/a70db941-4041-4bce-89b9-65202656f8e4.png" Id="R2e7b586c2acd485b" /></Relationships>
</file>