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3110bbd56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994644c64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3b8b9475842a7" /><Relationship Type="http://schemas.openxmlformats.org/officeDocument/2006/relationships/numbering" Target="/word/numbering.xml" Id="R7dce76c0675848ea" /><Relationship Type="http://schemas.openxmlformats.org/officeDocument/2006/relationships/settings" Target="/word/settings.xml" Id="Ra0fddc9030884e9b" /><Relationship Type="http://schemas.openxmlformats.org/officeDocument/2006/relationships/image" Target="/word/media/48166af0-666f-4b41-a58e-6116c0f5b5b4.png" Id="R214994644c6448e0" /></Relationships>
</file>