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385ac3eb6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717826310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Gieraltowiczki,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2a23920d24e88" /><Relationship Type="http://schemas.openxmlformats.org/officeDocument/2006/relationships/numbering" Target="/word/numbering.xml" Id="R753231a32de84660" /><Relationship Type="http://schemas.openxmlformats.org/officeDocument/2006/relationships/settings" Target="/word/settings.xml" Id="Rab6f00e16fae41d9" /><Relationship Type="http://schemas.openxmlformats.org/officeDocument/2006/relationships/image" Target="/word/media/7a1f0b5b-0bd2-46b1-bb2e-65729db2ee60.png" Id="Rada7178263104637" /></Relationships>
</file>