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1a7e83e11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a843fd803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Gietczow,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41d5587574ea5" /><Relationship Type="http://schemas.openxmlformats.org/officeDocument/2006/relationships/numbering" Target="/word/numbering.xml" Id="R7922486aeb0744ef" /><Relationship Type="http://schemas.openxmlformats.org/officeDocument/2006/relationships/settings" Target="/word/settings.xml" Id="Rf7ce13f58a4f448f" /><Relationship Type="http://schemas.openxmlformats.org/officeDocument/2006/relationships/image" Target="/word/media/e23ba576-7d61-4f8e-bf84-6589a8fc4144.png" Id="R2bca843fd8034783" /></Relationships>
</file>