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c70a4c347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8e6ca15c8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Gietlewo,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0ed092085495f" /><Relationship Type="http://schemas.openxmlformats.org/officeDocument/2006/relationships/numbering" Target="/word/numbering.xml" Id="R84b731b6281c4414" /><Relationship Type="http://schemas.openxmlformats.org/officeDocument/2006/relationships/settings" Target="/word/settings.xml" Id="R6dec889115a64332" /><Relationship Type="http://schemas.openxmlformats.org/officeDocument/2006/relationships/image" Target="/word/media/5f1f2dc7-6d1c-4d81-a23b-9e173e906a01.png" Id="Re338e6ca15c8479c" /></Relationships>
</file>