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b744b8b90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db8b184bd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Gilwa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ac84d82574bb3" /><Relationship Type="http://schemas.openxmlformats.org/officeDocument/2006/relationships/numbering" Target="/word/numbering.xml" Id="R550cf3cf187b4f37" /><Relationship Type="http://schemas.openxmlformats.org/officeDocument/2006/relationships/settings" Target="/word/settings.xml" Id="Rbd220161653541cd" /><Relationship Type="http://schemas.openxmlformats.org/officeDocument/2006/relationships/image" Target="/word/media/0f3637c0-6b1e-4cd7-90d9-e993d0c18597.png" Id="Rc96db8b184bd4fe6" /></Relationships>
</file>