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f14c87a3b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e1d64de80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d8ca681444b0e" /><Relationship Type="http://schemas.openxmlformats.org/officeDocument/2006/relationships/numbering" Target="/word/numbering.xml" Id="R9fa8973c9cbe4e1a" /><Relationship Type="http://schemas.openxmlformats.org/officeDocument/2006/relationships/settings" Target="/word/settings.xml" Id="R43bd4b6e43d744c6" /><Relationship Type="http://schemas.openxmlformats.org/officeDocument/2006/relationships/image" Target="/word/media/19a70055-16b0-43f9-a854-5ff9c0c51f9f.png" Id="R324e1d64de80430b" /></Relationships>
</file>