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0dc027d49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c8cc2deab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6ef26114f4ab3" /><Relationship Type="http://schemas.openxmlformats.org/officeDocument/2006/relationships/numbering" Target="/word/numbering.xml" Id="R139a97534f254fb5" /><Relationship Type="http://schemas.openxmlformats.org/officeDocument/2006/relationships/settings" Target="/word/settings.xml" Id="R7a283083462e4a88" /><Relationship Type="http://schemas.openxmlformats.org/officeDocument/2006/relationships/image" Target="/word/media/0b8e6e7c-47f4-46b7-b81b-b3a69934bc5a.png" Id="Re90c8cc2deab4702" /></Relationships>
</file>