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cd09f357c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c537dd6c7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Glambach,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c12affd064bc3" /><Relationship Type="http://schemas.openxmlformats.org/officeDocument/2006/relationships/numbering" Target="/word/numbering.xml" Id="R1a05729212084915" /><Relationship Type="http://schemas.openxmlformats.org/officeDocument/2006/relationships/settings" Target="/word/settings.xml" Id="R8e71347490244d1a" /><Relationship Type="http://schemas.openxmlformats.org/officeDocument/2006/relationships/image" Target="/word/media/ce05c4f3-11b9-4f21-86a6-e725b444658c.png" Id="Ra7cc537dd6c748d8" /></Relationships>
</file>