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f0da2a03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ed5a56edb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3c77afae45ce" /><Relationship Type="http://schemas.openxmlformats.org/officeDocument/2006/relationships/numbering" Target="/word/numbering.xml" Id="R3c14bfd3e2d34e44" /><Relationship Type="http://schemas.openxmlformats.org/officeDocument/2006/relationships/settings" Target="/word/settings.xml" Id="Rec35c4d88e834891" /><Relationship Type="http://schemas.openxmlformats.org/officeDocument/2006/relationships/image" Target="/word/media/54697df1-a8d7-4679-a2bc-b1907768683f.png" Id="Rd5fed5a56edb42dc" /></Relationships>
</file>