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24d422202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babcfa4c6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e72ac85974aa8" /><Relationship Type="http://schemas.openxmlformats.org/officeDocument/2006/relationships/numbering" Target="/word/numbering.xml" Id="R7c7d10d6377c4c92" /><Relationship Type="http://schemas.openxmlformats.org/officeDocument/2006/relationships/settings" Target="/word/settings.xml" Id="R7c9e2192e8274a6f" /><Relationship Type="http://schemas.openxmlformats.org/officeDocument/2006/relationships/image" Target="/word/media/23024ed0-78d6-46dc-a5a6-6770ad77b26a.png" Id="Rfffbabcfa4c64ea9" /></Relationships>
</file>