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bee44b89c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09ff2e8c7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9b56199bd48ca" /><Relationship Type="http://schemas.openxmlformats.org/officeDocument/2006/relationships/numbering" Target="/word/numbering.xml" Id="Rb500f4cb4bff42e2" /><Relationship Type="http://schemas.openxmlformats.org/officeDocument/2006/relationships/settings" Target="/word/settings.xml" Id="Rd61618f465b14855" /><Relationship Type="http://schemas.openxmlformats.org/officeDocument/2006/relationships/image" Target="/word/media/348ae196-df1d-4e0d-9e29-5a70b4912efc.png" Id="Rbd509ff2e8c7456d" /></Relationships>
</file>