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ca1501e93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c67785875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Gleboki 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0d59a511d4a10" /><Relationship Type="http://schemas.openxmlformats.org/officeDocument/2006/relationships/numbering" Target="/word/numbering.xml" Id="R2a5707dcad8947f2" /><Relationship Type="http://schemas.openxmlformats.org/officeDocument/2006/relationships/settings" Target="/word/settings.xml" Id="R9ee6ae2db76843b1" /><Relationship Type="http://schemas.openxmlformats.org/officeDocument/2006/relationships/image" Target="/word/media/bd1860c7-d072-4c09-9177-f28a40b053bd.png" Id="R13fc6778587547bb" /></Relationships>
</file>