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da523466f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0d177c4f0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Gleboki 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94917168a4ad8" /><Relationship Type="http://schemas.openxmlformats.org/officeDocument/2006/relationships/numbering" Target="/word/numbering.xml" Id="R67f508082c134454" /><Relationship Type="http://schemas.openxmlformats.org/officeDocument/2006/relationships/settings" Target="/word/settings.xml" Id="Rf3ed3193dc0e46eb" /><Relationship Type="http://schemas.openxmlformats.org/officeDocument/2006/relationships/image" Target="/word/media/d3075d93-ed40-43a3-8b0d-9b067d1fec4b.png" Id="R4320d177c4f04be1" /></Relationships>
</file>