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50c95b948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8e3764ebb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f6b21a70b4087" /><Relationship Type="http://schemas.openxmlformats.org/officeDocument/2006/relationships/numbering" Target="/word/numbering.xml" Id="R373255425f694f11" /><Relationship Type="http://schemas.openxmlformats.org/officeDocument/2006/relationships/settings" Target="/word/settings.xml" Id="R8dd39cb188774e54" /><Relationship Type="http://schemas.openxmlformats.org/officeDocument/2006/relationships/image" Target="/word/media/119b89a9-71f3-4a4d-a95b-7f9b88156dad.png" Id="R7648e3764ebb4b41" /></Relationships>
</file>