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cc31f6641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2da3ae222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54cde310947d3" /><Relationship Type="http://schemas.openxmlformats.org/officeDocument/2006/relationships/numbering" Target="/word/numbering.xml" Id="R83cba5af4b6f4d6b" /><Relationship Type="http://schemas.openxmlformats.org/officeDocument/2006/relationships/settings" Target="/word/settings.xml" Id="R6d246686e57d4fc3" /><Relationship Type="http://schemas.openxmlformats.org/officeDocument/2006/relationships/image" Target="/word/media/ffd651b5-bb99-467a-935c-364760047f8a.png" Id="R1f72da3ae2224fe9" /></Relationships>
</file>