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d08ccba88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423afa1ef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21488aa0c45c6" /><Relationship Type="http://schemas.openxmlformats.org/officeDocument/2006/relationships/numbering" Target="/word/numbering.xml" Id="R033261859f0f4ae1" /><Relationship Type="http://schemas.openxmlformats.org/officeDocument/2006/relationships/settings" Target="/word/settings.xml" Id="R99a982fe70604aec" /><Relationship Type="http://schemas.openxmlformats.org/officeDocument/2006/relationships/image" Target="/word/media/b4f52901-785b-418a-8069-e22ab26cb351.png" Id="R913423afa1ef410a" /></Relationships>
</file>