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9a8820f65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fd69ae674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44d85355a481e" /><Relationship Type="http://schemas.openxmlformats.org/officeDocument/2006/relationships/numbering" Target="/word/numbering.xml" Id="R0dbc3d327ef341d1" /><Relationship Type="http://schemas.openxmlformats.org/officeDocument/2006/relationships/settings" Target="/word/settings.xml" Id="Ref4089030c264d55" /><Relationship Type="http://schemas.openxmlformats.org/officeDocument/2006/relationships/image" Target="/word/media/dc7c7913-44b6-4d87-9614-1806a34a8b70.png" Id="R8e2fd69ae6744f62" /></Relationships>
</file>