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0c27927f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50a314862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4d233f344fd3" /><Relationship Type="http://schemas.openxmlformats.org/officeDocument/2006/relationships/numbering" Target="/word/numbering.xml" Id="Re9ac4bdd505d442f" /><Relationship Type="http://schemas.openxmlformats.org/officeDocument/2006/relationships/settings" Target="/word/settings.xml" Id="Rb8f032276f7f4700" /><Relationship Type="http://schemas.openxmlformats.org/officeDocument/2006/relationships/image" Target="/word/media/95f63da2-8e14-4cd9-b13c-9e8af2a188e7.png" Id="R1f350a314862423b" /></Relationships>
</file>