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8290ac3e3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664accaf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051921c984033" /><Relationship Type="http://schemas.openxmlformats.org/officeDocument/2006/relationships/numbering" Target="/word/numbering.xml" Id="R3a8662b45b164802" /><Relationship Type="http://schemas.openxmlformats.org/officeDocument/2006/relationships/settings" Target="/word/settings.xml" Id="R3e814acfb53c462e" /><Relationship Type="http://schemas.openxmlformats.org/officeDocument/2006/relationships/image" Target="/word/media/48e35eac-a076-4863-933c-fafc1027ee3d.png" Id="R4ee6664accaf4ffe" /></Relationships>
</file>